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1F" w:rsidRDefault="00880DF6" w:rsidP="00FC4738">
      <w:pPr>
        <w:spacing w:after="0" w:line="240" w:lineRule="auto"/>
        <w:jc w:val="right"/>
        <w:rPr>
          <w:rFonts w:ascii="Times New Roman" w:hAnsi="Times New Roman" w:cs="Times New Roman"/>
          <w:sz w:val="24"/>
          <w:szCs w:val="24"/>
        </w:rPr>
      </w:pPr>
      <w:r w:rsidRPr="00B50F04">
        <w:rPr>
          <w:rFonts w:ascii="Times New Roman" w:hAnsi="Times New Roman" w:cs="Times New Roman"/>
          <w:sz w:val="24"/>
          <w:szCs w:val="24"/>
        </w:rPr>
        <w:t xml:space="preserve">    </w:t>
      </w:r>
      <w:r w:rsidR="00A73C1F">
        <w:rPr>
          <w:rFonts w:ascii="Times New Roman" w:hAnsi="Times New Roman" w:cs="Times New Roman"/>
          <w:sz w:val="24"/>
          <w:szCs w:val="24"/>
        </w:rPr>
        <w:t xml:space="preserve">                                                                             </w:t>
      </w:r>
      <w:r w:rsidR="00C86955">
        <w:rPr>
          <w:rFonts w:ascii="Times New Roman" w:hAnsi="Times New Roman" w:cs="Times New Roman"/>
          <w:sz w:val="24"/>
          <w:szCs w:val="24"/>
        </w:rPr>
        <w:t xml:space="preserve">                       </w:t>
      </w:r>
      <w:r w:rsidR="00FC4738">
        <w:rPr>
          <w:rFonts w:ascii="Times New Roman" w:hAnsi="Times New Roman" w:cs="Times New Roman"/>
          <w:sz w:val="24"/>
          <w:szCs w:val="24"/>
        </w:rPr>
        <w:t xml:space="preserve">Секция Частностей Человека </w:t>
      </w:r>
    </w:p>
    <w:p w:rsidR="00A73C1F" w:rsidRDefault="00A73C1F" w:rsidP="00D138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C4738">
        <w:rPr>
          <w:rFonts w:ascii="Times New Roman" w:hAnsi="Times New Roman" w:cs="Times New Roman"/>
          <w:sz w:val="24"/>
          <w:szCs w:val="24"/>
        </w:rPr>
        <w:t xml:space="preserve"> </w:t>
      </w:r>
      <w:r>
        <w:rPr>
          <w:rFonts w:ascii="Times New Roman" w:hAnsi="Times New Roman" w:cs="Times New Roman"/>
          <w:sz w:val="24"/>
          <w:szCs w:val="24"/>
        </w:rPr>
        <w:t>Павлова Лариса Михайловна</w:t>
      </w:r>
      <w:r w:rsidR="00FC473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6C73" w:rsidRDefault="00307BD1" w:rsidP="00BE6C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Аватар Частностей Аппаратов Систем Частей ИВО 1048486 ИЦ/262054     ИВЦ/65446 ВЦ/16294 ВЦР 147 ИВДИВО-Цельности, Одесса, ИВАС Наум Софья</w:t>
      </w:r>
      <w:hyperlink r:id="rId4" w:history="1">
        <w:r w:rsidR="00BE6C73" w:rsidRPr="00D04993">
          <w:rPr>
            <w:rStyle w:val="a3"/>
            <w:rFonts w:ascii="Times New Roman" w:hAnsi="Times New Roman" w:cs="Times New Roman"/>
            <w:sz w:val="24"/>
            <w:szCs w:val="24"/>
          </w:rPr>
          <w:t xml:space="preserve">                                                                        </w:t>
        </w:r>
        <w:r w:rsidR="00BE6C73" w:rsidRPr="00D04993">
          <w:rPr>
            <w:rStyle w:val="a3"/>
            <w:rFonts w:ascii="Times New Roman" w:hAnsi="Times New Roman" w:cs="Times New Roman"/>
            <w:sz w:val="24"/>
            <w:szCs w:val="24"/>
            <w:lang w:val="en-US"/>
          </w:rPr>
          <w:t>pavlovalora</w:t>
        </w:r>
        <w:r w:rsidR="00BE6C73" w:rsidRPr="00D04993">
          <w:rPr>
            <w:rStyle w:val="a3"/>
            <w:rFonts w:ascii="Times New Roman" w:hAnsi="Times New Roman" w:cs="Times New Roman"/>
            <w:sz w:val="24"/>
            <w:szCs w:val="24"/>
          </w:rPr>
          <w:t>7@</w:t>
        </w:r>
        <w:r w:rsidR="00BE6C73" w:rsidRPr="00D04993">
          <w:rPr>
            <w:rStyle w:val="a3"/>
            <w:rFonts w:ascii="Times New Roman" w:hAnsi="Times New Roman" w:cs="Times New Roman"/>
            <w:sz w:val="24"/>
            <w:szCs w:val="24"/>
            <w:lang w:val="en-US"/>
          </w:rPr>
          <w:t>gmail</w:t>
        </w:r>
        <w:r w:rsidR="00BE6C73" w:rsidRPr="00D04993">
          <w:rPr>
            <w:rStyle w:val="a3"/>
            <w:rFonts w:ascii="Times New Roman" w:hAnsi="Times New Roman" w:cs="Times New Roman"/>
            <w:sz w:val="24"/>
            <w:szCs w:val="24"/>
          </w:rPr>
          <w:t>.</w:t>
        </w:r>
        <w:r w:rsidR="00BE6C73" w:rsidRPr="00D04993">
          <w:rPr>
            <w:rStyle w:val="a3"/>
            <w:rFonts w:ascii="Times New Roman" w:hAnsi="Times New Roman" w:cs="Times New Roman"/>
            <w:sz w:val="24"/>
            <w:szCs w:val="24"/>
            <w:lang w:val="en-US"/>
          </w:rPr>
          <w:t>com</w:t>
        </w:r>
      </w:hyperlink>
      <w:r w:rsidR="00BE6C73" w:rsidRPr="00BE6C73">
        <w:rPr>
          <w:rFonts w:ascii="Times New Roman" w:hAnsi="Times New Roman" w:cs="Times New Roman"/>
          <w:sz w:val="24"/>
          <w:szCs w:val="24"/>
        </w:rPr>
        <w:t xml:space="preserve"> </w:t>
      </w:r>
    </w:p>
    <w:p w:rsidR="00BE6C73" w:rsidRDefault="00BE6C73" w:rsidP="00BE6C73">
      <w:pPr>
        <w:spacing w:after="0" w:line="240" w:lineRule="auto"/>
        <w:jc w:val="right"/>
        <w:rPr>
          <w:rFonts w:ascii="Times New Roman" w:hAnsi="Times New Roman" w:cs="Times New Roman"/>
          <w:sz w:val="24"/>
          <w:szCs w:val="24"/>
        </w:rPr>
      </w:pPr>
    </w:p>
    <w:p w:rsidR="00BE6C73" w:rsidRDefault="00BE6C73" w:rsidP="00D138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ТЕЗИСЫ</w:t>
      </w:r>
    </w:p>
    <w:p w:rsidR="00BE6C73" w:rsidRPr="00307BD1" w:rsidRDefault="00BE6C73" w:rsidP="00BE6C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ЧАСТНОСТИ – ОСНОВА ДЛЯ РАЗВИТИЯ ЧАСТЕЙ ЧЕЛОВЕКА</w:t>
      </w:r>
    </w:p>
    <w:p w:rsidR="00307BD1" w:rsidRDefault="00307BD1" w:rsidP="00BE6C73">
      <w:pPr>
        <w:spacing w:after="0" w:line="240" w:lineRule="auto"/>
        <w:jc w:val="center"/>
        <w:rPr>
          <w:rFonts w:ascii="Times New Roman" w:hAnsi="Times New Roman" w:cs="Times New Roman"/>
          <w:sz w:val="24"/>
          <w:szCs w:val="24"/>
        </w:rPr>
      </w:pPr>
    </w:p>
    <w:p w:rsidR="00645D43" w:rsidRDefault="00645D43" w:rsidP="00645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6C73" w:rsidRPr="00B50F04">
        <w:rPr>
          <w:rFonts w:ascii="Times New Roman" w:hAnsi="Times New Roman" w:cs="Times New Roman"/>
          <w:sz w:val="24"/>
          <w:szCs w:val="24"/>
        </w:rPr>
        <w:t>С</w:t>
      </w:r>
      <w:r w:rsidR="00BE6C73">
        <w:rPr>
          <w:rFonts w:ascii="Times New Roman" w:hAnsi="Times New Roman" w:cs="Times New Roman"/>
          <w:sz w:val="24"/>
          <w:szCs w:val="24"/>
        </w:rPr>
        <w:t>ообразительность – умение сообра</w:t>
      </w:r>
      <w:r w:rsidR="00BE6C73" w:rsidRPr="00B50F04">
        <w:rPr>
          <w:rFonts w:ascii="Times New Roman" w:hAnsi="Times New Roman" w:cs="Times New Roman"/>
          <w:sz w:val="24"/>
          <w:szCs w:val="24"/>
        </w:rPr>
        <w:t>жать, когда я умею синтезировать множество разных образов. Отец даёт  возможности, новые условия жизни, мы хватаемся за всё, а порядка в этом не наблюдается. У Отца есть порядковая фундаментальность отстройки. Когда мы начинаем развиваться, мы иногда сталкиваемся с внутренними беспорядками</w:t>
      </w:r>
      <w:r w:rsidR="00BE6C73">
        <w:rPr>
          <w:rFonts w:ascii="Times New Roman" w:hAnsi="Times New Roman" w:cs="Times New Roman"/>
          <w:sz w:val="24"/>
          <w:szCs w:val="24"/>
        </w:rPr>
        <w:t xml:space="preserve">. </w:t>
      </w:r>
      <w:r w:rsidR="00BE6C73" w:rsidRPr="00B50F04">
        <w:rPr>
          <w:rFonts w:ascii="Times New Roman" w:hAnsi="Times New Roman" w:cs="Times New Roman"/>
          <w:sz w:val="24"/>
          <w:szCs w:val="24"/>
        </w:rPr>
        <w:t>Когда на столько много всего перед нами.</w:t>
      </w:r>
      <w:r w:rsidR="00BE6C73">
        <w:rPr>
          <w:rFonts w:ascii="Times New Roman" w:hAnsi="Times New Roman" w:cs="Times New Roman"/>
          <w:sz w:val="24"/>
          <w:szCs w:val="24"/>
        </w:rPr>
        <w:t xml:space="preserve"> </w:t>
      </w:r>
      <w:r w:rsidR="00BE6C73" w:rsidRPr="00B50F04">
        <w:rPr>
          <w:rFonts w:ascii="Times New Roman" w:hAnsi="Times New Roman" w:cs="Times New Roman"/>
          <w:sz w:val="24"/>
          <w:szCs w:val="24"/>
        </w:rPr>
        <w:t>Сообразительность преодолевает любые формы беспоря</w:t>
      </w:r>
      <w:r>
        <w:rPr>
          <w:rFonts w:ascii="Times New Roman" w:hAnsi="Times New Roman" w:cs="Times New Roman"/>
          <w:sz w:val="24"/>
          <w:szCs w:val="24"/>
        </w:rPr>
        <w:t xml:space="preserve">дков. </w:t>
      </w:r>
      <w:r w:rsidR="00BE6C73" w:rsidRPr="00B50F04">
        <w:rPr>
          <w:rFonts w:ascii="Times New Roman" w:hAnsi="Times New Roman" w:cs="Times New Roman"/>
          <w:sz w:val="24"/>
          <w:szCs w:val="24"/>
        </w:rPr>
        <w:t>Сообразите</w:t>
      </w:r>
      <w:r>
        <w:rPr>
          <w:rFonts w:ascii="Times New Roman" w:hAnsi="Times New Roman" w:cs="Times New Roman"/>
          <w:color w:val="000000" w:themeColor="text1"/>
          <w:sz w:val="24"/>
          <w:szCs w:val="24"/>
        </w:rPr>
        <w:t xml:space="preserve">льность строится </w:t>
      </w:r>
      <w:r w:rsidR="00BE6C73" w:rsidRPr="00B50F04">
        <w:rPr>
          <w:rFonts w:ascii="Times New Roman" w:hAnsi="Times New Roman" w:cs="Times New Roman"/>
          <w:color w:val="000000" w:themeColor="text1"/>
          <w:sz w:val="24"/>
          <w:szCs w:val="24"/>
        </w:rPr>
        <w:t>сутями</w:t>
      </w:r>
      <w:r>
        <w:rPr>
          <w:rFonts w:ascii="Times New Roman" w:hAnsi="Times New Roman" w:cs="Times New Roman"/>
          <w:color w:val="000000" w:themeColor="text1"/>
          <w:sz w:val="24"/>
          <w:szCs w:val="24"/>
        </w:rPr>
        <w:t>.</w:t>
      </w:r>
      <w:r w:rsidRPr="00645D43">
        <w:rPr>
          <w:rFonts w:ascii="Times New Roman" w:hAnsi="Times New Roman" w:cs="Times New Roman"/>
          <w:sz w:val="24"/>
          <w:szCs w:val="24"/>
        </w:rPr>
        <w:t xml:space="preserve"> </w:t>
      </w:r>
    </w:p>
    <w:p w:rsidR="000C5504" w:rsidRDefault="00645D43" w:rsidP="00645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0F04">
        <w:rPr>
          <w:rFonts w:ascii="Times New Roman" w:hAnsi="Times New Roman" w:cs="Times New Roman"/>
          <w:sz w:val="24"/>
          <w:szCs w:val="24"/>
        </w:rPr>
        <w:t>Суть – это шестая Частность.</w:t>
      </w:r>
      <w:r>
        <w:rPr>
          <w:rFonts w:ascii="Times New Roman" w:hAnsi="Times New Roman" w:cs="Times New Roman"/>
          <w:i/>
          <w:sz w:val="24"/>
          <w:szCs w:val="24"/>
        </w:rPr>
        <w:t xml:space="preserve"> К</w:t>
      </w:r>
      <w:r w:rsidRPr="00B50F04">
        <w:rPr>
          <w:rFonts w:ascii="Times New Roman" w:hAnsi="Times New Roman" w:cs="Times New Roman"/>
          <w:i/>
          <w:sz w:val="24"/>
          <w:szCs w:val="24"/>
        </w:rPr>
        <w:t>аждая Частность определяется 64 Сутями,  ракурсом соответствующих 64 Частностей.</w:t>
      </w:r>
      <w:r w:rsidR="00BE6C73" w:rsidRPr="00B50F04">
        <w:rPr>
          <w:rFonts w:ascii="Times New Roman" w:hAnsi="Times New Roman" w:cs="Times New Roman"/>
          <w:color w:val="000000" w:themeColor="text1"/>
          <w:sz w:val="24"/>
          <w:szCs w:val="24"/>
        </w:rPr>
        <w:t>.</w:t>
      </w:r>
      <w:r w:rsidR="00BE6C73">
        <w:rPr>
          <w:rFonts w:ascii="Times New Roman" w:hAnsi="Times New Roman" w:cs="Times New Roman"/>
          <w:sz w:val="24"/>
          <w:szCs w:val="24"/>
        </w:rPr>
        <w:t xml:space="preserve">   </w:t>
      </w:r>
      <w:r w:rsidR="000C55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C5504" w:rsidRPr="00B50F04" w:rsidRDefault="000C5504" w:rsidP="000C5504">
      <w:pPr>
        <w:spacing w:after="0" w:line="240" w:lineRule="auto"/>
        <w:jc w:val="both"/>
        <w:rPr>
          <w:rFonts w:ascii="Times New Roman" w:hAnsi="Times New Roman" w:cs="Times New Roman"/>
          <w:sz w:val="24"/>
          <w:szCs w:val="24"/>
        </w:rPr>
      </w:pPr>
      <w:r w:rsidRPr="00B50F04">
        <w:rPr>
          <w:rFonts w:ascii="Times New Roman" w:hAnsi="Times New Roman" w:cs="Times New Roman"/>
          <w:sz w:val="24"/>
          <w:szCs w:val="24"/>
        </w:rPr>
        <w:t xml:space="preserve">Суть нельзя передать – ее нужно сложить самому Суть складывается из начально </w:t>
      </w:r>
      <w:r>
        <w:rPr>
          <w:rFonts w:ascii="Times New Roman" w:hAnsi="Times New Roman" w:cs="Times New Roman"/>
          <w:sz w:val="24"/>
          <w:szCs w:val="24"/>
        </w:rPr>
        <w:t xml:space="preserve">      </w:t>
      </w:r>
      <w:r w:rsidRPr="00B50F04">
        <w:rPr>
          <w:rFonts w:ascii="Times New Roman" w:hAnsi="Times New Roman" w:cs="Times New Roman"/>
          <w:sz w:val="24"/>
          <w:szCs w:val="24"/>
        </w:rPr>
        <w:t>набранных смыс</w:t>
      </w:r>
      <w:r>
        <w:rPr>
          <w:rFonts w:ascii="Times New Roman" w:hAnsi="Times New Roman" w:cs="Times New Roman"/>
          <w:sz w:val="24"/>
          <w:szCs w:val="24"/>
        </w:rPr>
        <w:t>лов, мыслей.</w:t>
      </w:r>
      <w:r w:rsidRPr="00B50F04">
        <w:rPr>
          <w:rFonts w:ascii="Times New Roman" w:hAnsi="Times New Roman" w:cs="Times New Roman"/>
          <w:sz w:val="24"/>
          <w:szCs w:val="24"/>
        </w:rPr>
        <w:t xml:space="preserve"> Суть – это «переключатель» на следующий уровень материи. Значит, каждые шестые позиции могут участвовать в организации Сути, но своим ракурсом.</w:t>
      </w:r>
    </w:p>
    <w:p w:rsidR="006D2E6E" w:rsidRDefault="00D13827" w:rsidP="00254E34">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C5504" w:rsidRPr="00B50F04">
        <w:rPr>
          <w:rFonts w:ascii="Times New Roman" w:hAnsi="Times New Roman" w:cs="Times New Roman"/>
          <w:sz w:val="24"/>
          <w:szCs w:val="24"/>
        </w:rPr>
        <w:t>Чтобы мы были управленцами себя самого, достигающими чего-то нового, развивающими какое-то дело, нам нужно иметь Определённость Сутью. Когда мы не определяемся Сутью, мы не можем сложить: « А что это такое?» Живём пониманием, как в 5 расе.  Э</w:t>
      </w:r>
      <w:r w:rsidR="000C5504">
        <w:rPr>
          <w:rFonts w:ascii="Times New Roman" w:hAnsi="Times New Roman" w:cs="Times New Roman"/>
          <w:sz w:val="24"/>
          <w:szCs w:val="24"/>
        </w:rPr>
        <w:t xml:space="preserve">того </w:t>
      </w:r>
      <w:r w:rsidR="000C5504" w:rsidRPr="00B50F04">
        <w:rPr>
          <w:rFonts w:ascii="Times New Roman" w:hAnsi="Times New Roman" w:cs="Times New Roman"/>
          <w:sz w:val="24"/>
          <w:szCs w:val="24"/>
        </w:rPr>
        <w:t xml:space="preserve">недостаточно, мы не </w:t>
      </w:r>
      <w:r w:rsidR="000C5504">
        <w:rPr>
          <w:rFonts w:ascii="Times New Roman" w:hAnsi="Times New Roman" w:cs="Times New Roman"/>
          <w:sz w:val="24"/>
          <w:szCs w:val="24"/>
        </w:rPr>
        <w:t>определились</w:t>
      </w:r>
      <w:r w:rsidR="000C5504" w:rsidRPr="00B50F04">
        <w:rPr>
          <w:rFonts w:ascii="Times New Roman" w:hAnsi="Times New Roman" w:cs="Times New Roman"/>
          <w:sz w:val="24"/>
          <w:szCs w:val="24"/>
        </w:rPr>
        <w:t xml:space="preserve"> по Сути. Понимание – это по Форме. Например: человек – руки, ноги, голова – по форме. А по Сути – он кто?</w:t>
      </w:r>
      <w:r w:rsidR="000C5504" w:rsidRPr="00B50F04">
        <w:rPr>
          <w:rFonts w:ascii="Times New Roman" w:hAnsi="Times New Roman" w:cs="Times New Roman"/>
          <w:color w:val="FF0000"/>
          <w:sz w:val="24"/>
          <w:szCs w:val="24"/>
        </w:rPr>
        <w:t xml:space="preserve"> </w:t>
      </w:r>
      <w:r w:rsidR="000C5504" w:rsidRPr="00B50F04">
        <w:rPr>
          <w:rFonts w:ascii="Times New Roman" w:hAnsi="Times New Roman" w:cs="Times New Roman"/>
          <w:sz w:val="24"/>
          <w:szCs w:val="24"/>
        </w:rPr>
        <w:t xml:space="preserve"> По Сути Человек – это выразитель Отца, </w:t>
      </w:r>
      <w:r w:rsidR="000C5504" w:rsidRPr="00B50F04">
        <w:rPr>
          <w:rFonts w:ascii="Times New Roman" w:hAnsi="Times New Roman" w:cs="Times New Roman"/>
          <w:color w:val="000000" w:themeColor="text1"/>
          <w:sz w:val="24"/>
          <w:szCs w:val="24"/>
        </w:rPr>
        <w:t>в</w:t>
      </w:r>
      <w:r w:rsidR="00645D43">
        <w:rPr>
          <w:rFonts w:ascii="Times New Roman" w:hAnsi="Times New Roman" w:cs="Times New Roman"/>
          <w:color w:val="000000" w:themeColor="text1"/>
          <w:sz w:val="24"/>
          <w:szCs w:val="24"/>
        </w:rPr>
        <w:t>ыразитель материи Отца (огня). К</w:t>
      </w:r>
      <w:r w:rsidR="000C5504" w:rsidRPr="00B50F04">
        <w:rPr>
          <w:rFonts w:ascii="Times New Roman" w:hAnsi="Times New Roman" w:cs="Times New Roman"/>
          <w:color w:val="000000" w:themeColor="text1"/>
          <w:sz w:val="24"/>
          <w:szCs w:val="24"/>
        </w:rPr>
        <w:t>акие Сути вскрылись в вас?  Что даёт Суть?</w:t>
      </w:r>
      <w:r w:rsidR="000C5504">
        <w:rPr>
          <w:rFonts w:ascii="Times New Roman" w:hAnsi="Times New Roman" w:cs="Times New Roman"/>
          <w:color w:val="000000" w:themeColor="text1"/>
          <w:sz w:val="24"/>
          <w:szCs w:val="24"/>
        </w:rPr>
        <w:t xml:space="preserve"> О</w:t>
      </w:r>
      <w:r w:rsidR="000C5504" w:rsidRPr="00B50F04">
        <w:rPr>
          <w:rFonts w:ascii="Times New Roman" w:hAnsi="Times New Roman" w:cs="Times New Roman"/>
          <w:color w:val="000000" w:themeColor="text1"/>
          <w:sz w:val="24"/>
          <w:szCs w:val="24"/>
        </w:rPr>
        <w:t>риентировку,  взгляд</w:t>
      </w:r>
      <w:r w:rsidR="000C5504">
        <w:rPr>
          <w:rFonts w:ascii="Times New Roman" w:hAnsi="Times New Roman" w:cs="Times New Roman"/>
          <w:color w:val="000000" w:themeColor="text1"/>
          <w:sz w:val="24"/>
          <w:szCs w:val="24"/>
        </w:rPr>
        <w:t>.  Суть очень важная Частность.</w:t>
      </w:r>
      <w:r w:rsidR="006D2E6E">
        <w:rPr>
          <w:rFonts w:ascii="Times New Roman" w:eastAsia="Times New Roman" w:hAnsi="Times New Roman" w:cs="Times New Roman"/>
          <w:sz w:val="24"/>
          <w:szCs w:val="24"/>
        </w:rPr>
        <w:t xml:space="preserve">     </w:t>
      </w:r>
    </w:p>
    <w:p w:rsidR="006D2E6E" w:rsidRPr="00307BD1" w:rsidRDefault="006D2E6E" w:rsidP="006D2E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0F04">
        <w:rPr>
          <w:rFonts w:ascii="Times New Roman" w:eastAsia="Times New Roman" w:hAnsi="Times New Roman" w:cs="Times New Roman"/>
          <w:sz w:val="24"/>
          <w:szCs w:val="24"/>
        </w:rPr>
        <w:t>Суть это краткое</w:t>
      </w:r>
      <w:r>
        <w:rPr>
          <w:rFonts w:ascii="Times New Roman" w:eastAsia="Times New Roman" w:hAnsi="Times New Roman" w:cs="Times New Roman"/>
          <w:sz w:val="24"/>
          <w:szCs w:val="24"/>
        </w:rPr>
        <w:t xml:space="preserve">, </w:t>
      </w:r>
      <w:r w:rsidRPr="00B50F04">
        <w:rPr>
          <w:rFonts w:ascii="Times New Roman" w:eastAsia="Times New Roman" w:hAnsi="Times New Roman" w:cs="Times New Roman"/>
          <w:sz w:val="24"/>
          <w:szCs w:val="24"/>
        </w:rPr>
        <w:t xml:space="preserve">ёмкое выражение или станца, фраза, которая объясняет глубинность какого-то процесса или явления, с которым вы сталкиваетесь. Суть имеет разную глубину. </w:t>
      </w:r>
      <w:r w:rsidRPr="00B50F04">
        <w:rPr>
          <w:rFonts w:ascii="Times New Roman" w:eastAsia="Times New Roman" w:hAnsi="Times New Roman" w:cs="Times New Roman"/>
          <w:b/>
          <w:sz w:val="24"/>
          <w:szCs w:val="24"/>
        </w:rPr>
        <w:t>Суть вещей</w:t>
      </w:r>
      <w:r w:rsidRPr="00B50F04">
        <w:rPr>
          <w:rFonts w:ascii="Times New Roman" w:eastAsia="Times New Roman" w:hAnsi="Times New Roman" w:cs="Times New Roman"/>
          <w:sz w:val="24"/>
          <w:szCs w:val="24"/>
        </w:rPr>
        <w:t>. Когда мы начинаем читать Жизнь, её события, её знаки, её явление, мы начинаем читать сообразно тому масштабу, какой у нас внутри откроется. Потому что невозможно постичь глубину сути, если человек внутренне не развит или находится на поверхностности восприятия. Мы должны понять очень интересный ракурс, что глубина сути или глубина познания или чтения жизни определяется развитостью, этапностью, глубиной развития самого человека. Здесь надо понимать, что в человеке должно развиться, чтобы он смог видеть бол</w:t>
      </w:r>
      <w:r w:rsidR="00D13827">
        <w:rPr>
          <w:rFonts w:ascii="Times New Roman" w:eastAsia="Times New Roman" w:hAnsi="Times New Roman" w:cs="Times New Roman"/>
          <w:sz w:val="24"/>
          <w:szCs w:val="24"/>
        </w:rPr>
        <w:t xml:space="preserve">ее глубоко события, </w:t>
      </w:r>
      <w:r w:rsidRPr="00B50F04">
        <w:rPr>
          <w:rFonts w:ascii="Times New Roman" w:eastAsia="Times New Roman" w:hAnsi="Times New Roman" w:cs="Times New Roman"/>
          <w:sz w:val="24"/>
          <w:szCs w:val="24"/>
        </w:rPr>
        <w:t xml:space="preserve">которые к нему </w:t>
      </w:r>
      <w:r w:rsidR="00D13827" w:rsidRPr="00B50F04">
        <w:rPr>
          <w:rFonts w:ascii="Times New Roman" w:eastAsia="Times New Roman" w:hAnsi="Times New Roman" w:cs="Times New Roman"/>
          <w:sz w:val="24"/>
          <w:szCs w:val="24"/>
        </w:rPr>
        <w:t>приходят</w:t>
      </w:r>
      <w:r w:rsidR="00D13827">
        <w:rPr>
          <w:rFonts w:ascii="Times New Roman" w:eastAsia="Times New Roman" w:hAnsi="Times New Roman" w:cs="Times New Roman"/>
          <w:sz w:val="24"/>
          <w:szCs w:val="24"/>
        </w:rPr>
        <w:t>.</w:t>
      </w:r>
      <w:r w:rsidR="00D13827" w:rsidRPr="00B50F04">
        <w:rPr>
          <w:rFonts w:ascii="Times New Roman" w:eastAsia="Times New Roman" w:hAnsi="Times New Roman" w:cs="Times New Roman"/>
          <w:sz w:val="24"/>
          <w:szCs w:val="24"/>
        </w:rPr>
        <w:t xml:space="preserve"> Увидьте суть</w:t>
      </w:r>
      <w:r w:rsidR="00D13827" w:rsidRPr="00D13827">
        <w:rPr>
          <w:rFonts w:ascii="Times New Roman" w:eastAsia="Times New Roman" w:hAnsi="Times New Roman" w:cs="Times New Roman"/>
          <w:sz w:val="24"/>
          <w:szCs w:val="24"/>
        </w:rPr>
        <w:t xml:space="preserve"> </w:t>
      </w:r>
      <w:r w:rsidR="00D13827" w:rsidRPr="00B50F04">
        <w:rPr>
          <w:rFonts w:ascii="Times New Roman" w:eastAsia="Times New Roman" w:hAnsi="Times New Roman" w:cs="Times New Roman"/>
          <w:sz w:val="24"/>
          <w:szCs w:val="24"/>
        </w:rPr>
        <w:t>каждого</w:t>
      </w:r>
      <w:r w:rsidR="00D13827" w:rsidRPr="00D13827">
        <w:rPr>
          <w:rFonts w:ascii="Times New Roman" w:eastAsia="Times New Roman" w:hAnsi="Times New Roman" w:cs="Times New Roman"/>
          <w:sz w:val="24"/>
          <w:szCs w:val="24"/>
        </w:rPr>
        <w:t xml:space="preserve"> </w:t>
      </w:r>
      <w:r w:rsidR="00D13827" w:rsidRPr="00B50F04">
        <w:rPr>
          <w:rFonts w:ascii="Times New Roman" w:eastAsia="Times New Roman" w:hAnsi="Times New Roman" w:cs="Times New Roman"/>
          <w:sz w:val="24"/>
          <w:szCs w:val="24"/>
        </w:rPr>
        <w:t>дела, каждого</w:t>
      </w:r>
      <w:r w:rsidRPr="00B50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38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3827">
        <w:rPr>
          <w:rFonts w:ascii="Times New Roman" w:eastAsia="Times New Roman" w:hAnsi="Times New Roman" w:cs="Times New Roman"/>
          <w:sz w:val="24"/>
          <w:szCs w:val="24"/>
        </w:rPr>
        <w:t xml:space="preserve">      </w:t>
      </w:r>
      <w:r w:rsidR="00D13827" w:rsidRPr="00B50F04">
        <w:rPr>
          <w:rFonts w:ascii="Times New Roman" w:eastAsia="Times New Roman" w:hAnsi="Times New Roman" w:cs="Times New Roman"/>
          <w:sz w:val="24"/>
          <w:szCs w:val="24"/>
        </w:rPr>
        <w:t>процес</w:t>
      </w:r>
      <w:r w:rsidR="00D13827">
        <w:rPr>
          <w:rFonts w:ascii="Times New Roman" w:eastAsia="Times New Roman" w:hAnsi="Times New Roman" w:cs="Times New Roman"/>
          <w:sz w:val="24"/>
          <w:szCs w:val="24"/>
        </w:rPr>
        <w:t xml:space="preserve">са. </w:t>
      </w:r>
      <w:r w:rsidRPr="00B50F04">
        <w:rPr>
          <w:rFonts w:ascii="Times New Roman" w:eastAsia="Times New Roman" w:hAnsi="Times New Roman" w:cs="Times New Roman"/>
          <w:sz w:val="24"/>
          <w:szCs w:val="24"/>
        </w:rPr>
        <w:t>Каждое дело, которое мы делаем, первоначально рассматр</w:t>
      </w:r>
      <w:r>
        <w:rPr>
          <w:rFonts w:ascii="Times New Roman" w:eastAsia="Times New Roman" w:hAnsi="Times New Roman" w:cs="Times New Roman"/>
          <w:sz w:val="24"/>
          <w:szCs w:val="24"/>
        </w:rPr>
        <w:t xml:space="preserve">иваем </w:t>
      </w:r>
      <w:r w:rsidRPr="00B50F04">
        <w:rPr>
          <w:rFonts w:ascii="Times New Roman" w:eastAsia="Times New Roman" w:hAnsi="Times New Roman" w:cs="Times New Roman"/>
          <w:sz w:val="24"/>
          <w:szCs w:val="24"/>
        </w:rPr>
        <w:t>с позиции человека. Делая это дело, что во мне взращивается?</w:t>
      </w:r>
      <w:r>
        <w:rPr>
          <w:rFonts w:ascii="Times New Roman" w:eastAsia="Times New Roman" w:hAnsi="Times New Roman" w:cs="Times New Roman"/>
          <w:sz w:val="24"/>
          <w:szCs w:val="24"/>
        </w:rPr>
        <w:t xml:space="preserve"> </w:t>
      </w:r>
      <w:r w:rsidRPr="00B50F04">
        <w:rPr>
          <w:rFonts w:ascii="Times New Roman" w:eastAsia="Times New Roman" w:hAnsi="Times New Roman" w:cs="Times New Roman"/>
          <w:sz w:val="24"/>
          <w:szCs w:val="24"/>
        </w:rPr>
        <w:t xml:space="preserve"> В любом деле увидеть, что это дело развивает,</w:t>
      </w:r>
      <w:r>
        <w:rPr>
          <w:rFonts w:ascii="Times New Roman" w:eastAsia="Times New Roman" w:hAnsi="Times New Roman" w:cs="Times New Roman"/>
          <w:sz w:val="24"/>
          <w:szCs w:val="24"/>
        </w:rPr>
        <w:t xml:space="preserve"> в чём вы развиваетесь этим делом. </w:t>
      </w:r>
      <w:r w:rsidRPr="00B50F04">
        <w:rPr>
          <w:rFonts w:ascii="Times New Roman" w:eastAsia="Times New Roman" w:hAnsi="Times New Roman" w:cs="Times New Roman"/>
          <w:sz w:val="24"/>
          <w:szCs w:val="24"/>
        </w:rPr>
        <w:t>Вот это глубина сути, которая сорганизуется с масштабами того, как мы смотрим на мир. Это внутренний масштаб, прежде всего. Мы не сможем увидеть внешние масштабы, если внутри у нас эти масштабы не раскрыть.</w:t>
      </w:r>
    </w:p>
    <w:p w:rsidR="006D2E6E" w:rsidRPr="00B50F04" w:rsidRDefault="00D13827" w:rsidP="00D13827">
      <w:pPr>
        <w:pStyle w:val="a4"/>
        <w:rPr>
          <w:rFonts w:ascii="Times New Roman" w:hAnsi="Times New Roman" w:cs="Times New Roman"/>
          <w:sz w:val="24"/>
          <w:szCs w:val="24"/>
        </w:rPr>
      </w:pPr>
      <w:r>
        <w:rPr>
          <w:rFonts w:ascii="Times New Roman" w:hAnsi="Times New Roman" w:cs="Times New Roman"/>
          <w:sz w:val="24"/>
          <w:szCs w:val="24"/>
        </w:rPr>
        <w:t xml:space="preserve">     </w:t>
      </w:r>
      <w:r w:rsidR="006D2E6E" w:rsidRPr="00B50F04">
        <w:rPr>
          <w:rFonts w:ascii="Times New Roman" w:hAnsi="Times New Roman" w:cs="Times New Roman"/>
          <w:sz w:val="24"/>
          <w:szCs w:val="24"/>
        </w:rPr>
        <w:t xml:space="preserve">Частности формируют и оформляют содержание Человека в его осуществлении, </w:t>
      </w:r>
      <w:r>
        <w:rPr>
          <w:rFonts w:ascii="Times New Roman" w:hAnsi="Times New Roman" w:cs="Times New Roman"/>
          <w:sz w:val="24"/>
          <w:szCs w:val="24"/>
        </w:rPr>
        <w:t xml:space="preserve">           </w:t>
      </w:r>
      <w:r w:rsidR="006D2E6E" w:rsidRPr="00B50F04">
        <w:rPr>
          <w:rFonts w:ascii="Times New Roman" w:hAnsi="Times New Roman" w:cs="Times New Roman"/>
          <w:sz w:val="24"/>
          <w:szCs w:val="24"/>
        </w:rPr>
        <w:t>становлении и развитии.</w:t>
      </w:r>
      <w:r w:rsidR="006D2E6E" w:rsidRPr="00B50F04">
        <w:rPr>
          <w:rFonts w:ascii="Times New Roman" w:hAnsi="Times New Roman" w:cs="Times New Roman"/>
          <w:color w:val="000000" w:themeColor="text1"/>
          <w:sz w:val="24"/>
          <w:szCs w:val="24"/>
        </w:rPr>
        <w:t xml:space="preserve"> Э</w:t>
      </w:r>
      <w:r w:rsidR="006D2E6E">
        <w:rPr>
          <w:rFonts w:ascii="Times New Roman" w:hAnsi="Times New Roman" w:cs="Times New Roman"/>
          <w:color w:val="000000" w:themeColor="text1"/>
          <w:sz w:val="24"/>
          <w:szCs w:val="24"/>
        </w:rPr>
        <w:t>то жизнь Человека, с его</w:t>
      </w:r>
      <w:r w:rsidR="006D2E6E" w:rsidRPr="00B50F04">
        <w:rPr>
          <w:rFonts w:ascii="Times New Roman" w:hAnsi="Times New Roman" w:cs="Times New Roman"/>
          <w:color w:val="000000" w:themeColor="text1"/>
          <w:sz w:val="24"/>
          <w:szCs w:val="24"/>
        </w:rPr>
        <w:t xml:space="preserve"> ощущениями, мыслями, чувствами,</w:t>
      </w:r>
      <w:r w:rsidR="006D2E6E" w:rsidRPr="000C5504">
        <w:rPr>
          <w:rFonts w:ascii="Times New Roman" w:hAnsi="Times New Roman" w:cs="Times New Roman"/>
          <w:color w:val="000000" w:themeColor="text1"/>
          <w:sz w:val="24"/>
          <w:szCs w:val="24"/>
        </w:rPr>
        <w:t xml:space="preserve"> </w:t>
      </w:r>
      <w:r w:rsidR="006D2E6E" w:rsidRPr="00B50F04">
        <w:rPr>
          <w:rFonts w:ascii="Times New Roman" w:hAnsi="Times New Roman" w:cs="Times New Roman"/>
          <w:color w:val="000000" w:themeColor="text1"/>
          <w:sz w:val="24"/>
          <w:szCs w:val="24"/>
        </w:rPr>
        <w:t>идеями, смыслами, взглядами</w:t>
      </w:r>
      <w:r w:rsidR="006D2E6E">
        <w:rPr>
          <w:rFonts w:ascii="Times New Roman" w:hAnsi="Times New Roman" w:cs="Times New Roman"/>
          <w:color w:val="000000" w:themeColor="text1"/>
          <w:sz w:val="24"/>
          <w:szCs w:val="24"/>
        </w:rPr>
        <w:t xml:space="preserve"> и так далее. </w:t>
      </w:r>
      <w:r w:rsidR="006D2E6E" w:rsidRPr="00B50F04">
        <w:rPr>
          <w:rFonts w:ascii="Times New Roman" w:eastAsia="Times New Roman" w:hAnsi="Times New Roman" w:cs="Times New Roman"/>
          <w:sz w:val="24"/>
          <w:szCs w:val="24"/>
        </w:rPr>
        <w:t>Есть такой закон</w:t>
      </w:r>
      <w:r w:rsidR="006D2E6E">
        <w:rPr>
          <w:rFonts w:ascii="Times New Roman" w:eastAsia="Times New Roman" w:hAnsi="Times New Roman" w:cs="Times New Roman"/>
          <w:sz w:val="24"/>
          <w:szCs w:val="24"/>
        </w:rPr>
        <w:t>, что</w:t>
      </w:r>
      <w:r w:rsidR="006D2E6E" w:rsidRPr="00B50F04">
        <w:rPr>
          <w:rFonts w:ascii="Times New Roman" w:eastAsia="Times New Roman" w:hAnsi="Times New Roman" w:cs="Times New Roman"/>
          <w:sz w:val="24"/>
          <w:szCs w:val="24"/>
        </w:rPr>
        <w:t xml:space="preserve"> все виды материи,</w:t>
      </w:r>
      <w:r w:rsidR="006D2E6E" w:rsidRPr="006D2E6E">
        <w:rPr>
          <w:rFonts w:ascii="Times New Roman" w:hAnsi="Times New Roman" w:cs="Times New Roman"/>
          <w:sz w:val="24"/>
          <w:szCs w:val="24"/>
        </w:rPr>
        <w:t xml:space="preserve"> которые организованы в человеке, эти виды материи вовне он может видеть, ощущать,</w:t>
      </w:r>
      <w:r w:rsidR="006D2E6E">
        <w:rPr>
          <w:rFonts w:ascii="Times New Roman" w:eastAsia="Times New Roman" w:hAnsi="Times New Roman" w:cs="Times New Roman"/>
          <w:sz w:val="24"/>
          <w:szCs w:val="24"/>
        </w:rPr>
        <w:t xml:space="preserve"> проживать</w:t>
      </w:r>
      <w:r w:rsidR="006D2E6E" w:rsidRPr="00B50F04">
        <w:rPr>
          <w:rFonts w:ascii="Times New Roman" w:eastAsia="Times New Roman" w:hAnsi="Times New Roman" w:cs="Times New Roman"/>
          <w:sz w:val="24"/>
          <w:szCs w:val="24"/>
        </w:rPr>
        <w:t>, творить, и управлять</w:t>
      </w:r>
      <w:r w:rsidR="006D2E6E" w:rsidRPr="00B50F04">
        <w:rPr>
          <w:rFonts w:ascii="Times New Roman" w:hAnsi="Times New Roman" w:cs="Times New Roman"/>
          <w:color w:val="000000" w:themeColor="text1"/>
          <w:sz w:val="24"/>
          <w:szCs w:val="24"/>
        </w:rPr>
        <w:t xml:space="preserve"> ими.</w:t>
      </w:r>
      <w:r w:rsidR="006D2E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D6A02">
        <w:rPr>
          <w:rFonts w:ascii="Times New Roman" w:hAnsi="Times New Roman" w:cs="Times New Roman"/>
          <w:color w:val="000000" w:themeColor="text1"/>
          <w:sz w:val="24"/>
          <w:szCs w:val="24"/>
        </w:rPr>
        <w:t xml:space="preserve">    </w:t>
      </w:r>
      <w:r w:rsidR="006D2E6E" w:rsidRPr="00B50F04">
        <w:rPr>
          <w:rFonts w:ascii="Times New Roman" w:hAnsi="Times New Roman" w:cs="Times New Roman"/>
          <w:color w:val="000000" w:themeColor="text1"/>
          <w:sz w:val="24"/>
          <w:szCs w:val="24"/>
        </w:rPr>
        <w:t>Частности</w:t>
      </w:r>
      <w:r w:rsidR="006D2E6E">
        <w:rPr>
          <w:rFonts w:ascii="Times New Roman" w:hAnsi="Times New Roman" w:cs="Times New Roman"/>
          <w:color w:val="000000" w:themeColor="text1"/>
          <w:sz w:val="24"/>
          <w:szCs w:val="24"/>
        </w:rPr>
        <w:t xml:space="preserve"> –</w:t>
      </w:r>
      <w:r w:rsidR="006D2E6E" w:rsidRPr="00B50F04">
        <w:rPr>
          <w:rFonts w:ascii="Times New Roman" w:hAnsi="Times New Roman" w:cs="Times New Roman"/>
          <w:color w:val="000000" w:themeColor="text1"/>
          <w:sz w:val="24"/>
          <w:szCs w:val="24"/>
        </w:rPr>
        <w:t xml:space="preserve"> это</w:t>
      </w:r>
      <w:r w:rsidR="006D2E6E">
        <w:rPr>
          <w:rFonts w:ascii="Times New Roman" w:hAnsi="Times New Roman" w:cs="Times New Roman"/>
          <w:color w:val="000000" w:themeColor="text1"/>
          <w:sz w:val="24"/>
          <w:szCs w:val="24"/>
        </w:rPr>
        <w:t>,</w:t>
      </w:r>
      <w:r w:rsidR="006D2E6E" w:rsidRPr="00B50F04">
        <w:rPr>
          <w:rFonts w:ascii="Times New Roman" w:hAnsi="Times New Roman" w:cs="Times New Roman"/>
          <w:color w:val="000000" w:themeColor="text1"/>
          <w:sz w:val="24"/>
          <w:szCs w:val="24"/>
        </w:rPr>
        <w:t xml:space="preserve"> т</w:t>
      </w:r>
      <w:r w:rsidR="006D2E6E">
        <w:rPr>
          <w:rFonts w:ascii="Times New Roman" w:hAnsi="Times New Roman" w:cs="Times New Roman"/>
          <w:color w:val="000000" w:themeColor="text1"/>
          <w:sz w:val="24"/>
          <w:szCs w:val="24"/>
        </w:rPr>
        <w:t>о главное, чем развиваются Части Человека.</w:t>
      </w:r>
    </w:p>
    <w:p w:rsidR="000C5504" w:rsidRPr="00B50F04" w:rsidRDefault="000C5504" w:rsidP="00D13827">
      <w:pPr>
        <w:spacing w:line="240" w:lineRule="auto"/>
        <w:ind w:firstLine="284"/>
        <w:rPr>
          <w:rFonts w:ascii="Times New Roman" w:hAnsi="Times New Roman" w:cs="Times New Roman"/>
          <w:color w:val="000000" w:themeColor="text1"/>
          <w:sz w:val="24"/>
          <w:szCs w:val="24"/>
        </w:rPr>
      </w:pPr>
    </w:p>
    <w:p w:rsidR="00BE6C73" w:rsidRDefault="00BE6C73" w:rsidP="00BE6C73">
      <w:pPr>
        <w:spacing w:after="0" w:line="240" w:lineRule="auto"/>
        <w:jc w:val="both"/>
        <w:rPr>
          <w:rFonts w:ascii="Times New Roman" w:hAnsi="Times New Roman" w:cs="Times New Roman"/>
          <w:sz w:val="24"/>
          <w:szCs w:val="24"/>
        </w:rPr>
      </w:pPr>
    </w:p>
    <w:p w:rsidR="00BE6C73" w:rsidRPr="00307BD1" w:rsidRDefault="00BE6C73" w:rsidP="00BE6C73">
      <w:pPr>
        <w:spacing w:after="0" w:line="240" w:lineRule="auto"/>
        <w:jc w:val="right"/>
        <w:rPr>
          <w:rFonts w:ascii="Times New Roman" w:hAnsi="Times New Roman" w:cs="Times New Roman"/>
          <w:sz w:val="24"/>
          <w:szCs w:val="24"/>
        </w:rPr>
      </w:pPr>
    </w:p>
    <w:p w:rsidR="00BE6C73" w:rsidRDefault="00BE6C73" w:rsidP="00BE6C73">
      <w:pPr>
        <w:spacing w:after="0" w:line="240" w:lineRule="auto"/>
        <w:jc w:val="center"/>
      </w:pPr>
      <w:r>
        <w:rPr>
          <w:rFonts w:ascii="Times New Roman" w:hAnsi="Times New Roman" w:cs="Times New Roman"/>
          <w:sz w:val="24"/>
          <w:szCs w:val="24"/>
        </w:rPr>
        <w:t xml:space="preserve">                                                                                                                                     </w:t>
      </w:r>
    </w:p>
    <w:p w:rsidR="00BE6C73" w:rsidRDefault="00BE6C73" w:rsidP="00BE6C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E6C73" w:rsidRPr="00307BD1" w:rsidRDefault="00BE6C73" w:rsidP="00BE6C73">
      <w:pPr>
        <w:spacing w:after="0" w:line="240" w:lineRule="auto"/>
        <w:jc w:val="center"/>
        <w:rPr>
          <w:rFonts w:ascii="Times New Roman" w:hAnsi="Times New Roman" w:cs="Times New Roman"/>
          <w:sz w:val="24"/>
          <w:szCs w:val="24"/>
        </w:rPr>
      </w:pPr>
    </w:p>
    <w:p w:rsidR="00BE6C73" w:rsidRPr="00BE6C73" w:rsidRDefault="00BE6C73" w:rsidP="00BE6C73">
      <w:pPr>
        <w:spacing w:after="0" w:line="240" w:lineRule="auto"/>
        <w:rPr>
          <w:rFonts w:ascii="Times New Roman" w:hAnsi="Times New Roman" w:cs="Times New Roman"/>
          <w:sz w:val="24"/>
          <w:szCs w:val="24"/>
        </w:rPr>
      </w:pPr>
    </w:p>
    <w:p w:rsidR="00BE6C73" w:rsidRPr="00BE6C73" w:rsidRDefault="00BE6C73" w:rsidP="00BE6C73">
      <w:pPr>
        <w:spacing w:after="0" w:line="240" w:lineRule="auto"/>
        <w:jc w:val="center"/>
        <w:rPr>
          <w:rFonts w:ascii="Times New Roman" w:hAnsi="Times New Roman" w:cs="Times New Roman"/>
          <w:sz w:val="24"/>
          <w:szCs w:val="24"/>
        </w:rPr>
      </w:pPr>
    </w:p>
    <w:p w:rsidR="00BE6C73" w:rsidRDefault="00BE6C73" w:rsidP="00BE6C73">
      <w:pPr>
        <w:spacing w:after="0" w:line="240" w:lineRule="auto"/>
        <w:jc w:val="center"/>
        <w:rPr>
          <w:rFonts w:ascii="Times New Roman" w:hAnsi="Times New Roman" w:cs="Times New Roman"/>
          <w:sz w:val="24"/>
          <w:szCs w:val="24"/>
        </w:rPr>
      </w:pPr>
    </w:p>
    <w:p w:rsidR="00307BD1" w:rsidRDefault="00307BD1" w:rsidP="00880DF6">
      <w:pPr>
        <w:spacing w:after="0" w:line="240" w:lineRule="auto"/>
        <w:jc w:val="both"/>
        <w:rPr>
          <w:rFonts w:ascii="Times New Roman" w:hAnsi="Times New Roman" w:cs="Times New Roman"/>
          <w:sz w:val="24"/>
          <w:szCs w:val="24"/>
        </w:rPr>
      </w:pPr>
    </w:p>
    <w:p w:rsidR="006073EF" w:rsidRPr="00B50F04" w:rsidRDefault="006073EF" w:rsidP="00002483">
      <w:pPr>
        <w:spacing w:line="320" w:lineRule="atLeast"/>
        <w:rPr>
          <w:rFonts w:ascii="Times New Roman" w:hAnsi="Times New Roman" w:cs="Times New Roman"/>
          <w:color w:val="000000" w:themeColor="text1"/>
          <w:sz w:val="24"/>
          <w:szCs w:val="24"/>
        </w:rPr>
      </w:pPr>
    </w:p>
    <w:p w:rsidR="006073EF" w:rsidRDefault="006073EF" w:rsidP="006073EF">
      <w:pPr>
        <w:jc w:val="both"/>
        <w:rPr>
          <w:rFonts w:ascii="Times New Roman" w:hAnsi="Times New Roman" w:cs="Times New Roman"/>
        </w:rPr>
      </w:pPr>
    </w:p>
    <w:p w:rsidR="00B9733D" w:rsidRDefault="00B9733D" w:rsidP="00096F9D">
      <w:pPr>
        <w:jc w:val="both"/>
        <w:rPr>
          <w:rFonts w:ascii="Calibri" w:eastAsia="Times New Roman" w:hAnsi="Calibri" w:cs="Times New Roman"/>
        </w:rPr>
      </w:pPr>
    </w:p>
    <w:p w:rsidR="00E0090C" w:rsidRDefault="00E0090C" w:rsidP="00E0090C">
      <w:pPr>
        <w:spacing w:line="240" w:lineRule="auto"/>
        <w:ind w:firstLine="284"/>
        <w:jc w:val="both"/>
        <w:rPr>
          <w:color w:val="000000" w:themeColor="text1"/>
        </w:rPr>
      </w:pPr>
    </w:p>
    <w:p w:rsidR="00E0090C" w:rsidRDefault="00E0090C" w:rsidP="00E0090C">
      <w:pPr>
        <w:ind w:firstLine="284"/>
        <w:jc w:val="both"/>
        <w:rPr>
          <w:color w:val="000000" w:themeColor="text1"/>
        </w:rPr>
      </w:pPr>
    </w:p>
    <w:p w:rsidR="00E0090C" w:rsidRDefault="00E0090C" w:rsidP="00E0090C">
      <w:pPr>
        <w:ind w:firstLine="284"/>
        <w:jc w:val="both"/>
        <w:rPr>
          <w:color w:val="000000" w:themeColor="text1"/>
        </w:rPr>
      </w:pPr>
    </w:p>
    <w:p w:rsidR="00116A24" w:rsidRPr="005033EC" w:rsidRDefault="00116A24" w:rsidP="00116A24">
      <w:pPr>
        <w:spacing w:line="320" w:lineRule="atLeast"/>
        <w:rPr>
          <w:rFonts w:ascii="Times New Roman" w:hAnsi="Times New Roman" w:cs="Times New Roman"/>
          <w:color w:val="000000" w:themeColor="text1"/>
          <w:sz w:val="24"/>
          <w:szCs w:val="24"/>
        </w:rPr>
      </w:pPr>
    </w:p>
    <w:p w:rsidR="006073EF" w:rsidRPr="005033EC" w:rsidRDefault="006073EF">
      <w:pPr>
        <w:rPr>
          <w:rFonts w:ascii="Times New Roman" w:hAnsi="Times New Roman" w:cs="Times New Roman"/>
          <w:sz w:val="24"/>
          <w:szCs w:val="24"/>
        </w:rPr>
      </w:pPr>
    </w:p>
    <w:sectPr w:rsidR="006073EF" w:rsidRPr="005033EC" w:rsidSect="00254E3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D01"/>
    <w:rsid w:val="00002483"/>
    <w:rsid w:val="000773CC"/>
    <w:rsid w:val="000941C9"/>
    <w:rsid w:val="00096F9D"/>
    <w:rsid w:val="000C5504"/>
    <w:rsid w:val="00116A24"/>
    <w:rsid w:val="00254E34"/>
    <w:rsid w:val="0025592C"/>
    <w:rsid w:val="002701E5"/>
    <w:rsid w:val="00307BD1"/>
    <w:rsid w:val="004F2676"/>
    <w:rsid w:val="005033EC"/>
    <w:rsid w:val="006073EF"/>
    <w:rsid w:val="00645D43"/>
    <w:rsid w:val="00656626"/>
    <w:rsid w:val="006B7A65"/>
    <w:rsid w:val="006D2E6E"/>
    <w:rsid w:val="00814A9F"/>
    <w:rsid w:val="00880DF6"/>
    <w:rsid w:val="009C154D"/>
    <w:rsid w:val="00A73C1F"/>
    <w:rsid w:val="00A83D2D"/>
    <w:rsid w:val="00A847B6"/>
    <w:rsid w:val="00AC79B6"/>
    <w:rsid w:val="00B50F04"/>
    <w:rsid w:val="00B9733D"/>
    <w:rsid w:val="00BE6C73"/>
    <w:rsid w:val="00C25DD5"/>
    <w:rsid w:val="00C6438E"/>
    <w:rsid w:val="00C71C83"/>
    <w:rsid w:val="00C86955"/>
    <w:rsid w:val="00CD49B9"/>
    <w:rsid w:val="00CD6A02"/>
    <w:rsid w:val="00D13827"/>
    <w:rsid w:val="00D3026F"/>
    <w:rsid w:val="00D52AE1"/>
    <w:rsid w:val="00E0090C"/>
    <w:rsid w:val="00E05D01"/>
    <w:rsid w:val="00E976E6"/>
    <w:rsid w:val="00ED2148"/>
    <w:rsid w:val="00F93556"/>
    <w:rsid w:val="00FC4738"/>
    <w:rsid w:val="00FF0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B6"/>
  </w:style>
  <w:style w:type="paragraph" w:styleId="1">
    <w:name w:val="heading 1"/>
    <w:basedOn w:val="a"/>
    <w:next w:val="a"/>
    <w:link w:val="10"/>
    <w:uiPriority w:val="9"/>
    <w:qFormat/>
    <w:rsid w:val="000C5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5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BD1"/>
    <w:rPr>
      <w:color w:val="0000FF" w:themeColor="hyperlink"/>
      <w:u w:val="single"/>
    </w:rPr>
  </w:style>
  <w:style w:type="character" w:customStyle="1" w:styleId="10">
    <w:name w:val="Заголовок 1 Знак"/>
    <w:basedOn w:val="a0"/>
    <w:link w:val="1"/>
    <w:uiPriority w:val="9"/>
    <w:rsid w:val="000C55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5504"/>
    <w:rPr>
      <w:rFonts w:asciiTheme="majorHAnsi" w:eastAsiaTheme="majorEastAsia" w:hAnsiTheme="majorHAnsi" w:cstheme="majorBidi"/>
      <w:b/>
      <w:bCs/>
      <w:color w:val="4F81BD" w:themeColor="accent1"/>
      <w:sz w:val="26"/>
      <w:szCs w:val="26"/>
    </w:rPr>
  </w:style>
  <w:style w:type="paragraph" w:styleId="a4">
    <w:name w:val="No Spacing"/>
    <w:uiPriority w:val="1"/>
    <w:qFormat/>
    <w:rsid w:val="000C55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20%20%20%20%20%20%20%20%20%20%20%20%20%20%20%20%20%20%20%20%20%20%20%20%20%20%20%20%20%20%20%20%20%20%20%20%20%20%20%20%20%20%20%20%20%20%20%20%20%20%20%20%20%20%20%20%20%20%20%20%20%20%20%20%20%20%20%20%20%20%20pavlovalora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2021-02-27T15:11:00Z</dcterms:created>
  <dcterms:modified xsi:type="dcterms:W3CDTF">2021-03-01T22:10:00Z</dcterms:modified>
</cp:coreProperties>
</file>